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8C9" w:rsidRPr="000A115F" w:rsidRDefault="003C48C9" w:rsidP="003C48C9">
      <w:pPr>
        <w:ind w:left="0" w:hanging="3"/>
        <w:jc w:val="right"/>
        <w:rPr>
          <w:b/>
          <w:highlight w:val="white"/>
        </w:rPr>
      </w:pPr>
      <w:r w:rsidRPr="000A115F">
        <w:rPr>
          <w:b/>
          <w:highlight w:val="white"/>
        </w:rPr>
        <w:t>Mẫu số 08</w:t>
      </w:r>
    </w:p>
    <w:p w:rsidR="003C48C9" w:rsidRPr="000A115F" w:rsidRDefault="003C48C9" w:rsidP="003C48C9">
      <w:pPr>
        <w:ind w:left="-2"/>
        <w:rPr>
          <w:sz w:val="12"/>
          <w:highlight w:val="white"/>
        </w:rPr>
      </w:pPr>
    </w:p>
    <w:tbl>
      <w:tblPr>
        <w:tblW w:w="9464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3085"/>
        <w:gridCol w:w="6379"/>
      </w:tblGrid>
      <w:tr w:rsidR="003C48C9" w:rsidTr="005276E4">
        <w:tc>
          <w:tcPr>
            <w:tcW w:w="3085" w:type="dxa"/>
          </w:tcPr>
          <w:p w:rsidR="003C48C9" w:rsidRDefault="005A2A2B" w:rsidP="005A2A2B">
            <w:pPr>
              <w:spacing w:line="240" w:lineRule="auto"/>
              <w:ind w:left="-3" w:firstLineChars="0" w:firstLine="0"/>
              <w:rPr>
                <w:highlight w:val="white"/>
              </w:rPr>
            </w:pPr>
            <w:r>
              <w:rPr>
                <w:highlight w:val="white"/>
              </w:rPr>
              <w:t>SỞ Y TẾ ĐỒNG NAI</w:t>
            </w:r>
          </w:p>
          <w:p w:rsidR="005A2A2B" w:rsidRDefault="005A2A2B" w:rsidP="005A2A2B">
            <w:pPr>
              <w:spacing w:line="240" w:lineRule="auto"/>
              <w:ind w:left="-3" w:firstLineChars="0" w:firstLine="0"/>
              <w:rPr>
                <w:highlight w:val="white"/>
              </w:rPr>
            </w:pPr>
            <w:r>
              <w:rPr>
                <w:highlight w:val="white"/>
              </w:rPr>
              <w:t>………………………</w:t>
            </w:r>
          </w:p>
          <w:p w:rsidR="003C48C9" w:rsidRDefault="003C48C9" w:rsidP="005276E4">
            <w:pPr>
              <w:spacing w:line="240" w:lineRule="auto"/>
              <w:ind w:left="-3" w:firstLineChars="0" w:firstLine="0"/>
              <w:jc w:val="center"/>
              <w:rPr>
                <w:highlight w:val="white"/>
              </w:rPr>
            </w:pPr>
            <w:r>
              <w:rPr>
                <w:highlight w:val="white"/>
                <w:vertAlign w:val="superscript"/>
              </w:rPr>
              <w:t>_______</w:t>
            </w:r>
            <w:r>
              <w:rPr>
                <w:highlight w:val="white"/>
              </w:rPr>
              <w:t xml:space="preserve"> </w:t>
            </w:r>
          </w:p>
          <w:p w:rsidR="003C48C9" w:rsidRDefault="003C48C9" w:rsidP="005276E4">
            <w:pPr>
              <w:spacing w:line="240" w:lineRule="auto"/>
              <w:ind w:left="-3" w:firstLineChars="0" w:firstLine="0"/>
              <w:jc w:val="center"/>
              <w:rPr>
                <w:highlight w:val="white"/>
              </w:rPr>
            </w:pPr>
          </w:p>
          <w:p w:rsidR="003C48C9" w:rsidRDefault="003C48C9" w:rsidP="005276E4">
            <w:pPr>
              <w:spacing w:line="240" w:lineRule="auto"/>
              <w:ind w:left="-3" w:firstLineChars="0" w:firstLine="0"/>
              <w:jc w:val="center"/>
              <w:rPr>
                <w:highlight w:val="white"/>
                <w:vertAlign w:val="superscript"/>
              </w:rPr>
            </w:pPr>
            <w:r>
              <w:rPr>
                <w:highlight w:val="white"/>
              </w:rPr>
              <w:t>Số:...................</w:t>
            </w:r>
          </w:p>
        </w:tc>
        <w:tc>
          <w:tcPr>
            <w:tcW w:w="6379" w:type="dxa"/>
          </w:tcPr>
          <w:p w:rsidR="003C48C9" w:rsidRDefault="003C48C9" w:rsidP="005276E4">
            <w:pPr>
              <w:spacing w:line="240" w:lineRule="auto"/>
              <w:ind w:left="-3" w:firstLineChars="0" w:firstLine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CỘNG HÒA XÃ HỘI CHỦ NGHĨA VIỆT NAM Độc lập - Tự do - Hạnh phúc</w:t>
            </w:r>
          </w:p>
          <w:p w:rsidR="003C48C9" w:rsidRDefault="003C48C9" w:rsidP="005276E4">
            <w:pPr>
              <w:spacing w:line="240" w:lineRule="auto"/>
              <w:ind w:left="-3" w:firstLineChars="0" w:firstLine="0"/>
              <w:jc w:val="center"/>
              <w:rPr>
                <w:highlight w:val="white"/>
              </w:rPr>
            </w:pPr>
            <w:r>
              <w:rPr>
                <w:highlight w:val="white"/>
                <w:vertAlign w:val="superscript"/>
              </w:rPr>
              <w:t>_________________________________________</w:t>
            </w:r>
          </w:p>
          <w:p w:rsidR="003C48C9" w:rsidRDefault="003C48C9" w:rsidP="005276E4">
            <w:pPr>
              <w:spacing w:line="240" w:lineRule="auto"/>
              <w:ind w:left="-3" w:firstLineChars="0" w:firstLine="0"/>
              <w:jc w:val="center"/>
              <w:rPr>
                <w:highlight w:val="white"/>
              </w:rPr>
            </w:pPr>
            <w:r>
              <w:rPr>
                <w:i/>
                <w:highlight w:val="white"/>
              </w:rPr>
              <w:t>……, ngày  … tháng … năm</w:t>
            </w:r>
            <w:bookmarkStart w:id="0" w:name="_GoBack"/>
            <w:bookmarkEnd w:id="0"/>
            <w:r>
              <w:rPr>
                <w:i/>
                <w:highlight w:val="white"/>
              </w:rPr>
              <w:t>…</w:t>
            </w:r>
          </w:p>
        </w:tc>
      </w:tr>
    </w:tbl>
    <w:p w:rsidR="003C48C9" w:rsidRDefault="003C48C9" w:rsidP="003C48C9">
      <w:pPr>
        <w:spacing w:line="240" w:lineRule="auto"/>
        <w:ind w:left="0" w:hanging="3"/>
        <w:jc w:val="center"/>
        <w:rPr>
          <w:highlight w:val="white"/>
        </w:rPr>
      </w:pPr>
    </w:p>
    <w:p w:rsidR="003C48C9" w:rsidRDefault="003C48C9" w:rsidP="003C48C9">
      <w:pPr>
        <w:spacing w:line="240" w:lineRule="auto"/>
        <w:ind w:left="0" w:hanging="3"/>
        <w:jc w:val="center"/>
        <w:rPr>
          <w:highlight w:val="white"/>
        </w:rPr>
      </w:pPr>
      <w:r>
        <w:rPr>
          <w:b/>
          <w:highlight w:val="white"/>
        </w:rPr>
        <w:t xml:space="preserve">BÁO CÁO </w:t>
      </w:r>
    </w:p>
    <w:p w:rsidR="003C48C9" w:rsidRDefault="003C48C9" w:rsidP="003C48C9">
      <w:pPr>
        <w:spacing w:line="240" w:lineRule="auto"/>
        <w:ind w:left="0" w:hanging="3"/>
        <w:jc w:val="center"/>
        <w:rPr>
          <w:highlight w:val="white"/>
        </w:rPr>
      </w:pPr>
      <w:r>
        <w:rPr>
          <w:b/>
          <w:highlight w:val="white"/>
        </w:rPr>
        <w:t>Việc quản lý các cơ sở bán buôn, bán lẻ thuốc gây nghiện,</w:t>
      </w:r>
    </w:p>
    <w:p w:rsidR="003C48C9" w:rsidRDefault="003C48C9" w:rsidP="003C48C9">
      <w:pPr>
        <w:spacing w:line="240" w:lineRule="auto"/>
        <w:ind w:left="0" w:hanging="3"/>
        <w:jc w:val="center"/>
        <w:rPr>
          <w:highlight w:val="white"/>
        </w:rPr>
      </w:pPr>
      <w:r>
        <w:rPr>
          <w:b/>
          <w:highlight w:val="white"/>
        </w:rPr>
        <w:t xml:space="preserve"> thuốc hướng thần, thuốc tiền chất, thuốc dạng phối hợp chứa tiền chất</w:t>
      </w:r>
    </w:p>
    <w:p w:rsidR="003C48C9" w:rsidRDefault="003C48C9" w:rsidP="003C48C9">
      <w:pPr>
        <w:spacing w:line="240" w:lineRule="auto"/>
        <w:ind w:left="0" w:hanging="3"/>
        <w:jc w:val="center"/>
        <w:rPr>
          <w:b/>
          <w:highlight w:val="white"/>
        </w:rPr>
      </w:pPr>
      <w:r>
        <w:rPr>
          <w:b/>
          <w:highlight w:val="white"/>
        </w:rPr>
        <w:t xml:space="preserve"> Năm:.......</w:t>
      </w:r>
    </w:p>
    <w:p w:rsidR="003C48C9" w:rsidRPr="000A115F" w:rsidRDefault="003C48C9" w:rsidP="003C48C9">
      <w:pPr>
        <w:spacing w:line="240" w:lineRule="auto"/>
        <w:ind w:left="0" w:hanging="3"/>
        <w:jc w:val="center"/>
        <w:rPr>
          <w:highlight w:val="white"/>
          <w:vertAlign w:val="superscript"/>
        </w:rPr>
      </w:pPr>
      <w:r>
        <w:rPr>
          <w:highlight w:val="white"/>
          <w:vertAlign w:val="superscript"/>
        </w:rPr>
        <w:t>_______________</w:t>
      </w:r>
    </w:p>
    <w:p w:rsidR="003C48C9" w:rsidRPr="000A115F" w:rsidRDefault="003C48C9" w:rsidP="003C48C9">
      <w:pPr>
        <w:ind w:hanging="2"/>
        <w:jc w:val="center"/>
        <w:rPr>
          <w:sz w:val="20"/>
          <w:highlight w:val="white"/>
        </w:rPr>
      </w:pPr>
    </w:p>
    <w:p w:rsidR="003C48C9" w:rsidRDefault="003C48C9" w:rsidP="003C48C9">
      <w:pPr>
        <w:ind w:left="0" w:hanging="3"/>
        <w:jc w:val="center"/>
        <w:rPr>
          <w:highlight w:val="white"/>
        </w:rPr>
      </w:pPr>
      <w:r>
        <w:rPr>
          <w:highlight w:val="white"/>
        </w:rPr>
        <w:t xml:space="preserve">Kính gửi: </w:t>
      </w:r>
      <w:r w:rsidR="005A2A2B">
        <w:rPr>
          <w:highlight w:val="white"/>
        </w:rPr>
        <w:t>Sở Y tế Đồng Nai</w:t>
      </w:r>
    </w:p>
    <w:p w:rsidR="003C48C9" w:rsidRPr="000A115F" w:rsidRDefault="003C48C9" w:rsidP="003C48C9">
      <w:pPr>
        <w:ind w:left="-2"/>
        <w:rPr>
          <w:sz w:val="10"/>
          <w:highlight w:val="white"/>
        </w:rPr>
      </w:pPr>
    </w:p>
    <w:p w:rsidR="003C48C9" w:rsidRDefault="003C48C9" w:rsidP="003C48C9">
      <w:pPr>
        <w:spacing w:before="120" w:line="240" w:lineRule="auto"/>
        <w:ind w:leftChars="0" w:left="0" w:firstLineChars="0" w:firstLine="567"/>
        <w:rPr>
          <w:highlight w:val="white"/>
        </w:rPr>
      </w:pPr>
      <w:r>
        <w:rPr>
          <w:highlight w:val="white"/>
        </w:rPr>
        <w:t>1. Danh sách cơ sở bán buôn, bán lẻ thuốc gây nghiện, thuốc hướng thần, thuốc tiền chất, thuốc dạng phối hợp chứa tiền chất:</w:t>
      </w:r>
    </w:p>
    <w:p w:rsidR="003C48C9" w:rsidRPr="000A115F" w:rsidRDefault="003C48C9" w:rsidP="003C48C9">
      <w:pPr>
        <w:spacing w:before="120" w:line="240" w:lineRule="auto"/>
        <w:ind w:leftChars="0" w:left="0" w:firstLineChars="0" w:firstLine="567"/>
        <w:rPr>
          <w:sz w:val="6"/>
          <w:highlight w:val="white"/>
        </w:rPr>
      </w:pPr>
    </w:p>
    <w:tbl>
      <w:tblPr>
        <w:tblW w:w="9006" w:type="dxa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2288"/>
        <w:gridCol w:w="3547"/>
        <w:gridCol w:w="2244"/>
      </w:tblGrid>
      <w:tr w:rsidR="003C48C9" w:rsidTr="005276E4">
        <w:tc>
          <w:tcPr>
            <w:tcW w:w="927" w:type="dxa"/>
            <w:vAlign w:val="center"/>
          </w:tcPr>
          <w:p w:rsidR="003C48C9" w:rsidRDefault="003C48C9" w:rsidP="005276E4">
            <w:pPr>
              <w:spacing w:line="240" w:lineRule="auto"/>
              <w:ind w:left="0" w:hanging="3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STT</w:t>
            </w:r>
          </w:p>
        </w:tc>
        <w:tc>
          <w:tcPr>
            <w:tcW w:w="2288" w:type="dxa"/>
            <w:vAlign w:val="center"/>
          </w:tcPr>
          <w:p w:rsidR="003C48C9" w:rsidRDefault="003C48C9" w:rsidP="005276E4">
            <w:pPr>
              <w:spacing w:line="240" w:lineRule="auto"/>
              <w:ind w:left="0" w:hanging="3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Tên cơ sở bán buôn, bán lẻ</w:t>
            </w:r>
          </w:p>
        </w:tc>
        <w:tc>
          <w:tcPr>
            <w:tcW w:w="3547" w:type="dxa"/>
            <w:vAlign w:val="center"/>
          </w:tcPr>
          <w:p w:rsidR="003C48C9" w:rsidRDefault="003C48C9" w:rsidP="005276E4">
            <w:pPr>
              <w:spacing w:line="240" w:lineRule="auto"/>
              <w:ind w:left="0" w:hanging="3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Địa chỉ</w:t>
            </w:r>
          </w:p>
        </w:tc>
        <w:tc>
          <w:tcPr>
            <w:tcW w:w="2244" w:type="dxa"/>
            <w:vAlign w:val="center"/>
          </w:tcPr>
          <w:p w:rsidR="003C48C9" w:rsidRDefault="003C48C9" w:rsidP="005276E4">
            <w:pPr>
              <w:ind w:left="0" w:hanging="3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Ghi chú</w:t>
            </w:r>
          </w:p>
        </w:tc>
      </w:tr>
      <w:tr w:rsidR="003C48C9" w:rsidTr="005276E4">
        <w:tc>
          <w:tcPr>
            <w:tcW w:w="927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2288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3547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2244" w:type="dxa"/>
          </w:tcPr>
          <w:p w:rsidR="003C48C9" w:rsidRDefault="003C48C9" w:rsidP="005276E4">
            <w:pPr>
              <w:ind w:left="0" w:hanging="3"/>
              <w:rPr>
                <w:highlight w:val="white"/>
              </w:rPr>
            </w:pPr>
          </w:p>
        </w:tc>
      </w:tr>
      <w:tr w:rsidR="003C48C9" w:rsidTr="005276E4">
        <w:tc>
          <w:tcPr>
            <w:tcW w:w="927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2288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3547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2244" w:type="dxa"/>
          </w:tcPr>
          <w:p w:rsidR="003C48C9" w:rsidRDefault="003C48C9" w:rsidP="005276E4">
            <w:pPr>
              <w:ind w:left="0" w:hanging="3"/>
              <w:rPr>
                <w:highlight w:val="white"/>
              </w:rPr>
            </w:pPr>
          </w:p>
        </w:tc>
      </w:tr>
      <w:tr w:rsidR="003C48C9" w:rsidTr="005276E4">
        <w:tc>
          <w:tcPr>
            <w:tcW w:w="927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2288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3547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2244" w:type="dxa"/>
          </w:tcPr>
          <w:p w:rsidR="003C48C9" w:rsidRDefault="003C48C9" w:rsidP="005276E4">
            <w:pPr>
              <w:ind w:left="0" w:hanging="3"/>
              <w:rPr>
                <w:highlight w:val="white"/>
              </w:rPr>
            </w:pPr>
          </w:p>
        </w:tc>
      </w:tr>
    </w:tbl>
    <w:p w:rsidR="003C48C9" w:rsidRPr="000A115F" w:rsidRDefault="003C48C9" w:rsidP="003C48C9">
      <w:pPr>
        <w:ind w:left="-3" w:firstLine="0"/>
        <w:rPr>
          <w:sz w:val="4"/>
          <w:highlight w:val="white"/>
        </w:rPr>
      </w:pPr>
    </w:p>
    <w:p w:rsidR="003C48C9" w:rsidRDefault="003C48C9" w:rsidP="003C48C9">
      <w:pPr>
        <w:spacing w:before="120" w:line="240" w:lineRule="auto"/>
        <w:ind w:leftChars="0" w:left="0" w:firstLineChars="0" w:firstLine="567"/>
        <w:rPr>
          <w:highlight w:val="white"/>
        </w:rPr>
      </w:pPr>
      <w:r>
        <w:rPr>
          <w:highlight w:val="white"/>
        </w:rPr>
        <w:t xml:space="preserve">2. Danh sách mặt hàng thuốc gây nghiện, thuốc hướng thần, thuốc tiền </w:t>
      </w:r>
      <w:r w:rsidRPr="000A115F">
        <w:rPr>
          <w:spacing w:val="-6"/>
          <w:position w:val="0"/>
          <w:highlight w:val="white"/>
        </w:rPr>
        <w:t>chất thuốc dạng phối hợp chứa tiền chất (Tính cho từng cơ sở bán buôn, bán lẻ):</w:t>
      </w:r>
    </w:p>
    <w:p w:rsidR="003C48C9" w:rsidRPr="000A115F" w:rsidRDefault="003C48C9" w:rsidP="003C48C9">
      <w:pPr>
        <w:ind w:hanging="2"/>
        <w:rPr>
          <w:sz w:val="18"/>
          <w:highlight w:val="white"/>
        </w:rPr>
      </w:pPr>
    </w:p>
    <w:tbl>
      <w:tblPr>
        <w:tblW w:w="9356" w:type="dxa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1782"/>
        <w:gridCol w:w="3334"/>
        <w:gridCol w:w="1593"/>
        <w:gridCol w:w="1701"/>
      </w:tblGrid>
      <w:tr w:rsidR="003C48C9" w:rsidTr="005276E4">
        <w:tc>
          <w:tcPr>
            <w:tcW w:w="946" w:type="dxa"/>
            <w:vAlign w:val="center"/>
          </w:tcPr>
          <w:p w:rsidR="003C48C9" w:rsidRDefault="003C48C9" w:rsidP="005276E4">
            <w:pPr>
              <w:spacing w:line="240" w:lineRule="auto"/>
              <w:ind w:left="0" w:hanging="3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STT</w:t>
            </w:r>
          </w:p>
        </w:tc>
        <w:tc>
          <w:tcPr>
            <w:tcW w:w="1782" w:type="dxa"/>
            <w:vAlign w:val="center"/>
          </w:tcPr>
          <w:p w:rsidR="003C48C9" w:rsidRDefault="003C48C9" w:rsidP="005276E4">
            <w:pPr>
              <w:spacing w:line="240" w:lineRule="auto"/>
              <w:ind w:left="0" w:hanging="3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Tên cơ sở bán buôn, bán lẻ</w:t>
            </w:r>
          </w:p>
        </w:tc>
        <w:tc>
          <w:tcPr>
            <w:tcW w:w="3334" w:type="dxa"/>
            <w:vAlign w:val="center"/>
          </w:tcPr>
          <w:p w:rsidR="003C48C9" w:rsidRDefault="003C48C9" w:rsidP="005276E4">
            <w:pPr>
              <w:spacing w:line="240" w:lineRule="auto"/>
              <w:ind w:left="0" w:hanging="3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Tên thuốc, hoạt chất, nồng độ/hàm lượng, </w:t>
            </w:r>
          </w:p>
          <w:p w:rsidR="003C48C9" w:rsidRDefault="003C48C9" w:rsidP="005276E4">
            <w:pPr>
              <w:spacing w:line="240" w:lineRule="auto"/>
              <w:ind w:left="0" w:hanging="3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quy cách đóng gói</w:t>
            </w:r>
          </w:p>
        </w:tc>
        <w:tc>
          <w:tcPr>
            <w:tcW w:w="1593" w:type="dxa"/>
            <w:vAlign w:val="center"/>
          </w:tcPr>
          <w:p w:rsidR="003C48C9" w:rsidRDefault="003C48C9" w:rsidP="005276E4">
            <w:pPr>
              <w:spacing w:line="240" w:lineRule="auto"/>
              <w:ind w:left="0" w:hanging="3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Tên cơ sở sản xuất thuốc</w:t>
            </w:r>
          </w:p>
        </w:tc>
        <w:tc>
          <w:tcPr>
            <w:tcW w:w="1701" w:type="dxa"/>
            <w:vAlign w:val="center"/>
          </w:tcPr>
          <w:p w:rsidR="003C48C9" w:rsidRDefault="003C48C9" w:rsidP="005276E4">
            <w:pPr>
              <w:spacing w:line="240" w:lineRule="auto"/>
              <w:ind w:left="0" w:hanging="3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Tên cơ sở cung ứng thuốc</w:t>
            </w:r>
          </w:p>
        </w:tc>
      </w:tr>
      <w:tr w:rsidR="003C48C9" w:rsidTr="005276E4">
        <w:tc>
          <w:tcPr>
            <w:tcW w:w="946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1782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3334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1593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1701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</w:tr>
      <w:tr w:rsidR="003C48C9" w:rsidTr="005276E4">
        <w:tc>
          <w:tcPr>
            <w:tcW w:w="946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1782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3334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1593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1701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</w:tr>
      <w:tr w:rsidR="003C48C9" w:rsidTr="005276E4">
        <w:tc>
          <w:tcPr>
            <w:tcW w:w="946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1782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3334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1593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  <w:tc>
          <w:tcPr>
            <w:tcW w:w="1701" w:type="dxa"/>
          </w:tcPr>
          <w:p w:rsidR="003C48C9" w:rsidRDefault="003C48C9" w:rsidP="005276E4">
            <w:pPr>
              <w:spacing w:line="240" w:lineRule="auto"/>
              <w:ind w:left="0" w:hanging="3"/>
              <w:rPr>
                <w:highlight w:val="white"/>
              </w:rPr>
            </w:pPr>
          </w:p>
        </w:tc>
      </w:tr>
    </w:tbl>
    <w:p w:rsidR="003C48C9" w:rsidRDefault="003C48C9" w:rsidP="003C48C9">
      <w:pPr>
        <w:ind w:left="0" w:hanging="3"/>
        <w:jc w:val="center"/>
        <w:rPr>
          <w:b/>
          <w:highlight w:val="white"/>
        </w:rPr>
      </w:pPr>
      <w:r>
        <w:rPr>
          <w:b/>
          <w:highlight w:val="white"/>
        </w:rPr>
        <w:t xml:space="preserve">                                                               </w:t>
      </w:r>
    </w:p>
    <w:p w:rsidR="003C48C9" w:rsidRDefault="003C48C9" w:rsidP="003C48C9">
      <w:pPr>
        <w:spacing w:line="240" w:lineRule="auto"/>
        <w:ind w:left="0" w:hanging="3"/>
        <w:jc w:val="center"/>
        <w:rPr>
          <w:highlight w:val="white"/>
        </w:rPr>
      </w:pPr>
      <w:r>
        <w:rPr>
          <w:b/>
          <w:highlight w:val="white"/>
        </w:rPr>
        <w:t xml:space="preserve">                                                 THỦ TRƯỞNG CƠ QUAN LẬP BÁO CÁO</w:t>
      </w:r>
    </w:p>
    <w:p w:rsidR="003C48C9" w:rsidRDefault="003C48C9" w:rsidP="003C48C9">
      <w:pPr>
        <w:spacing w:line="240" w:lineRule="auto"/>
        <w:ind w:left="0" w:hanging="3"/>
        <w:jc w:val="center"/>
        <w:rPr>
          <w:i/>
          <w:highlight w:val="white"/>
        </w:rPr>
      </w:pPr>
      <w:r>
        <w:rPr>
          <w:i/>
          <w:highlight w:val="white"/>
        </w:rPr>
        <w:t xml:space="preserve">                                                   (Ký tên, đóng dấu)</w:t>
      </w:r>
    </w:p>
    <w:p w:rsidR="0058156B" w:rsidRDefault="0058156B">
      <w:pPr>
        <w:ind w:left="0" w:hanging="3"/>
      </w:pPr>
    </w:p>
    <w:sectPr w:rsidR="0058156B" w:rsidSect="003C48C9">
      <w:pgSz w:w="12240" w:h="15840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C9"/>
    <w:rsid w:val="003C48C9"/>
    <w:rsid w:val="0058156B"/>
    <w:rsid w:val="005A2A2B"/>
    <w:rsid w:val="00A16665"/>
    <w:rsid w:val="00B1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D46123-A72B-4CB8-996B-47C7AEFF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8C9"/>
    <w:pPr>
      <w:suppressAutoHyphens/>
      <w:spacing w:after="0" w:line="288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Diet</dc:creator>
  <cp:keywords/>
  <dc:description/>
  <cp:lastModifiedBy>Van Diet</cp:lastModifiedBy>
  <cp:revision>3</cp:revision>
  <dcterms:created xsi:type="dcterms:W3CDTF">2026-01-07T10:53:00Z</dcterms:created>
  <dcterms:modified xsi:type="dcterms:W3CDTF">2026-01-07T10:55:00Z</dcterms:modified>
</cp:coreProperties>
</file>